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3B3" w:rsidRDefault="00A97B83" w:rsidP="00D833B3">
      <w:pPr>
        <w:jc w:val="center"/>
        <w:rPr>
          <w:color w:val="00FF00"/>
          <w:sz w:val="28"/>
          <w:szCs w:val="36"/>
        </w:rPr>
      </w:pPr>
      <w:r>
        <w:rPr>
          <w:noProof/>
          <w:color w:val="00FF00"/>
          <w:sz w:val="28"/>
          <w:szCs w:val="36"/>
          <w:lang w:eastAsia="en-NZ"/>
        </w:rPr>
        <w:pict>
          <v:shapetype id="_x0000_t202" coordsize="21600,21600" o:spt="202" path="m,l,21600r21600,l21600,xe">
            <v:stroke joinstyle="miter"/>
            <v:path gradientshapeok="t" o:connecttype="rect"/>
          </v:shapetype>
          <v:shape id="_x0000_s1036" type="#_x0000_t202" style="position:absolute;left:0;text-align:left;margin-left:231pt;margin-top:-56.65pt;width:252.75pt;height:148.9pt;z-index:251664384">
            <v:textbox style="mso-next-textbox:#_x0000_s1036">
              <w:txbxContent>
                <w:p w:rsidR="00A97B83" w:rsidRPr="00A97B83" w:rsidRDefault="00A97B83" w:rsidP="00A97B83">
                  <w:pPr>
                    <w:rPr>
                      <w:color w:val="FF0000"/>
                      <w:sz w:val="40"/>
                      <w:szCs w:val="40"/>
                    </w:rPr>
                  </w:pPr>
                  <w:r w:rsidRPr="00A97B83">
                    <w:rPr>
                      <w:color w:val="00FF00"/>
                      <w:sz w:val="40"/>
                      <w:szCs w:val="40"/>
                    </w:rPr>
                    <w:t>I hope I have convicted you that caged hens are not good. Thank you for listening to my speech. Phoebe Urquhart!!!</w:t>
                  </w:r>
                  <w:r w:rsidRPr="00A97B83">
                    <w:rPr>
                      <w:sz w:val="40"/>
                      <w:szCs w:val="40"/>
                    </w:rPr>
                    <w:t xml:space="preserve"> </w:t>
                  </w:r>
                </w:p>
              </w:txbxContent>
            </v:textbox>
          </v:shape>
        </w:pict>
      </w:r>
      <w:r w:rsidRPr="0068701E">
        <w:rPr>
          <w:noProof/>
          <w:color w:val="00FF00"/>
          <w:sz w:val="28"/>
          <w:szCs w:val="36"/>
          <w:lang w:val="en-US" w:eastAsia="zh-TW"/>
        </w:rPr>
        <w:pict>
          <v:shape id="_x0000_s1033" type="#_x0000_t202" style="position:absolute;left:0;text-align:left;margin-left:-66.75pt;margin-top:-61.1pt;width:252.75pt;height:148.9pt;z-index:251662336;mso-width-relative:margin;mso-height-relative:margin">
            <v:textbox style="mso-next-textbox:#_x0000_s1033">
              <w:txbxContent>
                <w:p w:rsidR="00A97B83" w:rsidRPr="00A97B83" w:rsidRDefault="00A97B83">
                  <w:pPr>
                    <w:rPr>
                      <w:sz w:val="24"/>
                      <w:szCs w:val="24"/>
                    </w:rPr>
                  </w:pPr>
                  <w:r w:rsidRPr="00A97B83">
                    <w:rPr>
                      <w:color w:val="00FF00"/>
                      <w:sz w:val="24"/>
                      <w:szCs w:val="24"/>
                    </w:rPr>
                    <w:t>It is cruel putting hens in cages. Hens everywhere have and have had miserable lives. I would hate to have a life like those hens. Some conditions are that hens don’t get let out all day. The hens don’t get fed properly. They don’t get let out for a bit of a run. That would not be nice</w:t>
                  </w:r>
                </w:p>
              </w:txbxContent>
            </v:textbox>
          </v:shape>
        </w:pict>
      </w:r>
    </w:p>
    <w:p w:rsidR="00D833B3" w:rsidRDefault="00A97B83">
      <w:pPr>
        <w:rPr>
          <w:color w:val="00FF00"/>
          <w:sz w:val="28"/>
          <w:szCs w:val="36"/>
        </w:rPr>
      </w:pPr>
      <w:r w:rsidRPr="00A97B83">
        <w:rPr>
          <w:noProof/>
          <w:color w:val="00FF00"/>
          <w:sz w:val="28"/>
          <w:szCs w:val="36"/>
          <w:lang w:val="en-US" w:eastAsia="zh-TW"/>
        </w:rPr>
        <w:pict>
          <v:shape id="_x0000_s1037" type="#_x0000_t202" style="position:absolute;margin-left:201.75pt;margin-top:251.6pt;width:252.75pt;height:148.9pt;z-index:251666432;mso-width-relative:margin;mso-height-relative:margin">
            <v:textbox>
              <w:txbxContent>
                <w:p w:rsidR="00A97B83" w:rsidRPr="00A97B83" w:rsidRDefault="00A97B83">
                  <w:pPr>
                    <w:rPr>
                      <w:color w:val="00FF00"/>
                      <w:sz w:val="96"/>
                      <w:szCs w:val="96"/>
                    </w:rPr>
                  </w:pPr>
                  <w:r w:rsidRPr="00AF74C0">
                    <w:rPr>
                      <w:color w:val="00FF00"/>
                      <w:sz w:val="48"/>
                      <w:szCs w:val="48"/>
                    </w:rPr>
                    <w:t>IT hurts them and it hurts us</w:t>
                  </w:r>
                </w:p>
              </w:txbxContent>
            </v:textbox>
          </v:shape>
        </w:pict>
      </w:r>
      <w:r w:rsidRPr="00DD50A1">
        <w:rPr>
          <w:noProof/>
          <w:color w:val="00B0F0"/>
          <w:sz w:val="28"/>
          <w:szCs w:val="36"/>
          <w:lang w:val="en-US" w:eastAsia="zh-TW"/>
        </w:rPr>
        <w:pict>
          <v:shape id="_x0000_s1029" type="#_x0000_t202" style="position:absolute;margin-left:207.75pt;margin-top:68.6pt;width:252.75pt;height:148.9pt;z-index:251660288;mso-width-relative:margin;mso-height-relative:margin">
            <v:textbox style="mso-next-textbox:#_x0000_s1029">
              <w:txbxContent>
                <w:p w:rsidR="00A97B83" w:rsidRPr="00A97B83" w:rsidRDefault="00A97B83" w:rsidP="002B358D">
                  <w:pPr>
                    <w:jc w:val="center"/>
                    <w:rPr>
                      <w:color w:val="FF0066"/>
                      <w:sz w:val="24"/>
                      <w:szCs w:val="36"/>
                    </w:rPr>
                  </w:pPr>
                  <w:r w:rsidRPr="00A97B83">
                    <w:rPr>
                      <w:color w:val="00B0F0"/>
                      <w:szCs w:val="36"/>
                    </w:rPr>
                    <w:t xml:space="preserve"> </w:t>
                  </w:r>
                  <w:r w:rsidRPr="00A97B83">
                    <w:rPr>
                      <w:color w:val="FF0000"/>
                      <w:sz w:val="24"/>
                      <w:szCs w:val="36"/>
                    </w:rPr>
                    <w:t>My ideas are that they should have harsher rules such as the cages should be one squared meters. Therefore the hens should be let out of their cages for three hours a day. Hens should not have hormones injected into them. It hurts them and it hurts as. It is mean and gusting. They do this to the hens to make the hens look fatter and juicer</w:t>
                  </w:r>
                </w:p>
                <w:p w:rsidR="00A97B83" w:rsidRPr="00A97B83" w:rsidRDefault="00A97B83">
                  <w:pPr>
                    <w:rPr>
                      <w:sz w:val="12"/>
                    </w:rPr>
                  </w:pPr>
                </w:p>
              </w:txbxContent>
            </v:textbox>
          </v:shape>
        </w:pict>
      </w:r>
      <w:r>
        <w:rPr>
          <w:noProof/>
          <w:color w:val="00FF00"/>
          <w:sz w:val="28"/>
          <w:szCs w:val="36"/>
          <w:lang w:eastAsia="en-NZ"/>
        </w:rPr>
        <w:pict>
          <v:shape id="_x0000_s1035" type="#_x0000_t202" style="position:absolute;margin-left:-62.25pt;margin-top:82.85pt;width:252.75pt;height:148.9pt;z-index:251663360">
            <v:textbox style="mso-next-textbox:#_x0000_s1035">
              <w:txbxContent>
                <w:p w:rsidR="00A97B83" w:rsidRPr="00A97B83" w:rsidRDefault="00A97B83" w:rsidP="000A7D3D">
                  <w:pPr>
                    <w:jc w:val="center"/>
                    <w:rPr>
                      <w:color w:val="00FF00"/>
                      <w:sz w:val="24"/>
                      <w:szCs w:val="36"/>
                    </w:rPr>
                  </w:pPr>
                  <w:r w:rsidRPr="000A7D3D">
                    <w:rPr>
                      <w:sz w:val="20"/>
                    </w:rPr>
                    <w:t xml:space="preserve"> </w:t>
                  </w:r>
                  <w:r w:rsidRPr="00A97B83">
                    <w:rPr>
                      <w:color w:val="FF0066"/>
                      <w:sz w:val="24"/>
                      <w:szCs w:val="36"/>
                    </w:rPr>
                    <w:t>Free range is better because the hens get to lie whenever free they won’t. Free range hens are hipper. This must be better for the hens mustn’t</w:t>
                  </w:r>
                </w:p>
                <w:p w:rsidR="00A97B83" w:rsidRPr="00A97B83" w:rsidRDefault="00A97B83">
                  <w:pPr>
                    <w:rPr>
                      <w:sz w:val="18"/>
                    </w:rPr>
                  </w:pPr>
                </w:p>
              </w:txbxContent>
            </v:textbox>
          </v:shape>
        </w:pict>
      </w:r>
      <w:r w:rsidR="00D833B3">
        <w:rPr>
          <w:color w:val="00FF00"/>
          <w:sz w:val="28"/>
          <w:szCs w:val="36"/>
        </w:rPr>
        <w:br w:type="page"/>
      </w:r>
    </w:p>
    <w:p w:rsidR="001B3A61" w:rsidRPr="00E86A82" w:rsidRDefault="00E86A82" w:rsidP="00E86A82">
      <w:pPr>
        <w:rPr>
          <w:color w:val="FF0000"/>
          <w:sz w:val="36"/>
          <w:szCs w:val="36"/>
        </w:rPr>
      </w:pPr>
      <w:r>
        <w:rPr>
          <w:noProof/>
          <w:color w:val="00FF00"/>
          <w:sz w:val="36"/>
          <w:szCs w:val="36"/>
          <w:lang w:eastAsia="en-NZ"/>
        </w:rPr>
        <w:lastRenderedPageBreak/>
        <w:drawing>
          <wp:anchor distT="0" distB="0" distL="114300" distR="114300" simplePos="0" relativeHeight="251657216" behindDoc="1" locked="0" layoutInCell="1" allowOverlap="1">
            <wp:simplePos x="0" y="0"/>
            <wp:positionH relativeFrom="column">
              <wp:posOffset>1790700</wp:posOffset>
            </wp:positionH>
            <wp:positionV relativeFrom="paragraph">
              <wp:posOffset>719455</wp:posOffset>
            </wp:positionV>
            <wp:extent cx="4114800" cy="1628775"/>
            <wp:effectExtent l="19050" t="0" r="0" b="0"/>
            <wp:wrapTight wrapText="bothSides">
              <wp:wrapPolygon edited="0">
                <wp:start x="-100" y="0"/>
                <wp:lineTo x="-100" y="21474"/>
                <wp:lineTo x="21600" y="21474"/>
                <wp:lineTo x="21600" y="0"/>
                <wp:lineTo x="-100" y="0"/>
              </wp:wrapPolygon>
            </wp:wrapTight>
            <wp:docPr id="7" name="Picture 7" descr="http://www.aact.org.au/images/battery_hens/Pitts%20F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act.org.au/images/battery_hens/Pitts%20Farm.JPG"/>
                    <pic:cNvPicPr>
                      <a:picLocks noChangeAspect="1" noChangeArrowheads="1"/>
                    </pic:cNvPicPr>
                  </pic:nvPicPr>
                  <pic:blipFill>
                    <a:blip r:embed="rId5"/>
                    <a:srcRect/>
                    <a:stretch>
                      <a:fillRect/>
                    </a:stretch>
                  </pic:blipFill>
                  <pic:spPr bwMode="auto">
                    <a:xfrm>
                      <a:off x="0" y="0"/>
                      <a:ext cx="4114800" cy="1628775"/>
                    </a:xfrm>
                    <a:prstGeom prst="rect">
                      <a:avLst/>
                    </a:prstGeom>
                    <a:noFill/>
                    <a:ln w="9525">
                      <a:noFill/>
                      <a:miter lim="800000"/>
                      <a:headEnd/>
                      <a:tailEnd/>
                    </a:ln>
                  </pic:spPr>
                </pic:pic>
              </a:graphicData>
            </a:graphic>
          </wp:anchor>
        </w:drawing>
      </w:r>
      <w:r w:rsidR="00D02E78">
        <w:rPr>
          <w:color w:val="00FF00"/>
          <w:sz w:val="36"/>
          <w:szCs w:val="36"/>
        </w:rPr>
        <w:t>I hope I have convicted you that caged hens are not good. Thank you for listening to my speech</w:t>
      </w:r>
      <w:r w:rsidR="00AD333C">
        <w:rPr>
          <w:color w:val="00FF00"/>
          <w:sz w:val="36"/>
          <w:szCs w:val="36"/>
        </w:rPr>
        <w:t xml:space="preserve">. </w:t>
      </w:r>
      <w:r>
        <w:rPr>
          <w:color w:val="00FF00"/>
          <w:sz w:val="44"/>
          <w:szCs w:val="36"/>
        </w:rPr>
        <w:t xml:space="preserve">Phoebe </w:t>
      </w:r>
      <w:r w:rsidR="00413B8F">
        <w:rPr>
          <w:color w:val="00FF00"/>
          <w:sz w:val="44"/>
          <w:szCs w:val="36"/>
        </w:rPr>
        <w:t>Urquhart!!!</w:t>
      </w:r>
      <w:r w:rsidRPr="00E86A82">
        <w:t xml:space="preserve"> </w:t>
      </w:r>
    </w:p>
    <w:sectPr w:rsidR="001B3A61" w:rsidRPr="00E86A82" w:rsidSect="00D833B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5A4F"/>
    <w:rsid w:val="000A7D3D"/>
    <w:rsid w:val="000B5A4F"/>
    <w:rsid w:val="001B3A61"/>
    <w:rsid w:val="001F5A71"/>
    <w:rsid w:val="002B358D"/>
    <w:rsid w:val="002B5189"/>
    <w:rsid w:val="0036470C"/>
    <w:rsid w:val="004077BC"/>
    <w:rsid w:val="00413B8F"/>
    <w:rsid w:val="00432DCD"/>
    <w:rsid w:val="00585930"/>
    <w:rsid w:val="005C25E2"/>
    <w:rsid w:val="0068701E"/>
    <w:rsid w:val="006B475C"/>
    <w:rsid w:val="007F43D8"/>
    <w:rsid w:val="0080726A"/>
    <w:rsid w:val="00881C38"/>
    <w:rsid w:val="0096446E"/>
    <w:rsid w:val="00A97B83"/>
    <w:rsid w:val="00AA397D"/>
    <w:rsid w:val="00AD333C"/>
    <w:rsid w:val="00AF74C0"/>
    <w:rsid w:val="00B63948"/>
    <w:rsid w:val="00BC7A0C"/>
    <w:rsid w:val="00C0126A"/>
    <w:rsid w:val="00D02E78"/>
    <w:rsid w:val="00D833B3"/>
    <w:rsid w:val="00DD50A1"/>
    <w:rsid w:val="00E86A82"/>
    <w:rsid w:val="00F741A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1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6A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A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CCE47928-AB93-4A1C-92F2-81ED54287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18</Words>
  <Characters>107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Students</cp:lastModifiedBy>
  <cp:revision>2</cp:revision>
  <cp:lastPrinted>2011-09-06T21:48:00Z</cp:lastPrinted>
  <dcterms:created xsi:type="dcterms:W3CDTF">2011-09-06T21:52:00Z</dcterms:created>
  <dcterms:modified xsi:type="dcterms:W3CDTF">2011-09-06T21:52:00Z</dcterms:modified>
</cp:coreProperties>
</file>